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0A" w:rsidRDefault="00A0540A" w:rsidP="00A0540A">
      <w:pPr>
        <w:tabs>
          <w:tab w:val="left" w:pos="-1440"/>
          <w:tab w:val="left" w:pos="-720"/>
        </w:tabs>
        <w:rPr>
          <w:b/>
          <w:sz w:val="32"/>
        </w:rPr>
      </w:pPr>
      <w:r>
        <w:rPr>
          <w:b/>
          <w:sz w:val="32"/>
        </w:rPr>
        <w:t xml:space="preserve">Milieuvereniging Land van Cuijk          </w:t>
      </w:r>
      <w:r>
        <w:rPr>
          <w:sz w:val="32"/>
        </w:rPr>
        <w:object w:dxaOrig="36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84pt" o:ole="">
            <v:imagedata r:id="rId9" o:title=""/>
          </v:shape>
          <o:OLEObject Type="Embed" ProgID="MSPhotoEd.3" ShapeID="_x0000_i1025" DrawAspect="Content" ObjectID="_1604684169" r:id="rId10"/>
        </w:object>
      </w:r>
      <w:r>
        <w:rPr>
          <w:b/>
          <w:sz w:val="32"/>
        </w:rPr>
        <w:fldChar w:fldCharType="begin"/>
      </w:r>
      <w:r>
        <w:rPr>
          <w:b/>
          <w:sz w:val="32"/>
        </w:rPr>
        <w:instrText xml:space="preserve">PRIVATE </w:instrText>
      </w:r>
      <w:r>
        <w:rPr>
          <w:b/>
          <w:sz w:val="32"/>
        </w:rPr>
        <w:fldChar w:fldCharType="end"/>
      </w:r>
    </w:p>
    <w:p w:rsidR="00A0540A" w:rsidRDefault="00A0540A" w:rsidP="00A0540A">
      <w:pPr>
        <w:tabs>
          <w:tab w:val="left" w:pos="-1440"/>
          <w:tab w:val="left" w:pos="-720"/>
        </w:tabs>
        <w:rPr>
          <w:b/>
          <w:i/>
          <w:sz w:val="22"/>
        </w:rPr>
      </w:pPr>
      <w:r>
        <w:rPr>
          <w:b/>
          <w:i/>
          <w:sz w:val="22"/>
        </w:rPr>
        <w:t xml:space="preserve">        -al vanaf 1980 bezig voor een beter milieu-</w:t>
      </w:r>
    </w:p>
    <w:p w:rsidR="00A0540A" w:rsidRDefault="00A0540A" w:rsidP="00A0540A">
      <w:pPr>
        <w:pStyle w:val="Kop1"/>
        <w:tabs>
          <w:tab w:val="left" w:pos="992"/>
          <w:tab w:val="left" w:pos="1701"/>
        </w:tabs>
      </w:pPr>
    </w:p>
    <w:p w:rsidR="00A0540A" w:rsidRDefault="00A0540A" w:rsidP="00A0540A"/>
    <w:p w:rsidR="00A0540A" w:rsidRDefault="00A0540A" w:rsidP="00A0540A">
      <w:pPr>
        <w:pStyle w:val="Kop1"/>
        <w:rPr>
          <w:szCs w:val="24"/>
        </w:rPr>
      </w:pPr>
      <w:r>
        <w:rPr>
          <w:szCs w:val="24"/>
        </w:rPr>
        <w:t>VERSLAG van de best</w:t>
      </w:r>
      <w:r w:rsidR="006A11DB">
        <w:rPr>
          <w:szCs w:val="24"/>
        </w:rPr>
        <w:t>uursvergadering van MLvC d.d. 21</w:t>
      </w:r>
      <w:r>
        <w:rPr>
          <w:szCs w:val="24"/>
        </w:rPr>
        <w:t xml:space="preserve"> </w:t>
      </w:r>
      <w:r w:rsidR="006A11DB">
        <w:rPr>
          <w:szCs w:val="24"/>
        </w:rPr>
        <w:t>nov</w:t>
      </w:r>
      <w:bookmarkStart w:id="0" w:name="_GoBack"/>
      <w:bookmarkEnd w:id="0"/>
      <w:r>
        <w:rPr>
          <w:szCs w:val="24"/>
        </w:rPr>
        <w:t>ember</w:t>
      </w:r>
      <w:r>
        <w:t xml:space="preserve"> </w:t>
      </w:r>
      <w:r>
        <w:rPr>
          <w:szCs w:val="24"/>
        </w:rPr>
        <w:t>2018</w:t>
      </w:r>
    </w:p>
    <w:p w:rsidR="00A0540A" w:rsidRDefault="00A0540A" w:rsidP="00A0540A">
      <w:pPr>
        <w:tabs>
          <w:tab w:val="left" w:pos="1701"/>
        </w:tabs>
        <w:rPr>
          <w:b/>
        </w:rPr>
      </w:pPr>
    </w:p>
    <w:p w:rsidR="00A0540A" w:rsidRDefault="00A0540A" w:rsidP="00A0540A">
      <w:pPr>
        <w:tabs>
          <w:tab w:val="left" w:pos="1701"/>
        </w:tabs>
      </w:pPr>
      <w:r>
        <w:rPr>
          <w:b/>
        </w:rPr>
        <w:t>Aanwezig</w:t>
      </w:r>
      <w:r>
        <w:t>:</w:t>
      </w:r>
      <w:r w:rsidR="00A83190" w:rsidRPr="00A83190">
        <w:t xml:space="preserve"> </w:t>
      </w:r>
      <w:r w:rsidR="00A83190">
        <w:t>Geert</w:t>
      </w:r>
      <w:r>
        <w:t>, Jan</w:t>
      </w:r>
      <w:r w:rsidR="00A83190">
        <w:t>,</w:t>
      </w:r>
      <w:r>
        <w:t xml:space="preserve"> </w:t>
      </w:r>
      <w:r w:rsidR="00A83190">
        <w:t xml:space="preserve">Sylvia </w:t>
      </w:r>
      <w:r>
        <w:t>en Theo (bestuursleden); Willy en Wygard (leden).</w:t>
      </w:r>
    </w:p>
    <w:p w:rsidR="00A0540A" w:rsidRDefault="00A0540A" w:rsidP="00A0540A">
      <w:pPr>
        <w:tabs>
          <w:tab w:val="left" w:pos="1701"/>
        </w:tabs>
      </w:pPr>
      <w:r>
        <w:rPr>
          <w:b/>
          <w:bCs/>
        </w:rPr>
        <w:t>Afgemeld:</w:t>
      </w:r>
      <w:r>
        <w:t xml:space="preserve"> </w:t>
      </w:r>
      <w:r w:rsidR="00A83190">
        <w:t>Harrie (bestuursli</w:t>
      </w:r>
      <w:r>
        <w:t>d</w:t>
      </w:r>
      <w:r w:rsidR="00A83190">
        <w:t>);</w:t>
      </w:r>
      <w:r w:rsidR="00A83190" w:rsidRPr="00A83190">
        <w:t xml:space="preserve"> </w:t>
      </w:r>
      <w:r w:rsidR="00A83190">
        <w:t>Marcel en Martijn (leden).</w:t>
      </w:r>
    </w:p>
    <w:p w:rsidR="00A0540A" w:rsidRDefault="00A0540A" w:rsidP="00A0540A">
      <w:pPr>
        <w:tabs>
          <w:tab w:val="left" w:pos="1701"/>
        </w:tabs>
      </w:pPr>
      <w:r>
        <w:rPr>
          <w:b/>
        </w:rPr>
        <w:t xml:space="preserve">Plaats: </w:t>
      </w:r>
      <w:r>
        <w:t>Gemeenschapshuis ‘De Jachthoorn’, St. Hubert.</w:t>
      </w:r>
    </w:p>
    <w:p w:rsidR="00A0540A" w:rsidRDefault="00A0540A" w:rsidP="00A0540A"/>
    <w:p w:rsidR="00A0540A" w:rsidRPr="00397CA5" w:rsidRDefault="00A0540A" w:rsidP="00A0540A">
      <w:pPr>
        <w:tabs>
          <w:tab w:val="left" w:pos="1701"/>
        </w:tabs>
        <w:overflowPunct w:val="0"/>
        <w:autoSpaceDE w:val="0"/>
        <w:autoSpaceDN w:val="0"/>
        <w:adjustRightInd w:val="0"/>
        <w:rPr>
          <w:b/>
        </w:rPr>
      </w:pPr>
      <w:r w:rsidRPr="00397CA5">
        <w:rPr>
          <w:b/>
        </w:rPr>
        <w:t>1. Opening</w:t>
      </w:r>
    </w:p>
    <w:p w:rsidR="00A0540A" w:rsidRDefault="00A0540A" w:rsidP="00A0540A">
      <w:r>
        <w:t>Theo opent de vergadering om 20.05 uur.</w:t>
      </w:r>
    </w:p>
    <w:p w:rsidR="00DF648B" w:rsidRDefault="00DF648B"/>
    <w:p w:rsidR="00A0540A" w:rsidRPr="00632EE6" w:rsidRDefault="00A0540A" w:rsidP="00A0540A">
      <w:pPr>
        <w:tabs>
          <w:tab w:val="left" w:pos="1701"/>
        </w:tabs>
        <w:overflowPunct w:val="0"/>
        <w:autoSpaceDE w:val="0"/>
        <w:autoSpaceDN w:val="0"/>
        <w:adjustRightInd w:val="0"/>
        <w:rPr>
          <w:b/>
        </w:rPr>
      </w:pPr>
      <w:r w:rsidRPr="00632EE6">
        <w:rPr>
          <w:b/>
        </w:rPr>
        <w:t>2. Vaststellen agenda</w:t>
      </w:r>
    </w:p>
    <w:p w:rsidR="00A0540A" w:rsidRDefault="00B865EF" w:rsidP="00A0540A">
      <w:pPr>
        <w:tabs>
          <w:tab w:val="left" w:pos="1701"/>
        </w:tabs>
        <w:overflowPunct w:val="0"/>
        <w:autoSpaceDE w:val="0"/>
        <w:autoSpaceDN w:val="0"/>
        <w:adjustRightInd w:val="0"/>
      </w:pPr>
      <w:r>
        <w:t>Deze wordt ongewijzigd vastgesteld.</w:t>
      </w:r>
    </w:p>
    <w:p w:rsidR="00632EE6" w:rsidRDefault="00632EE6" w:rsidP="00A0540A">
      <w:pPr>
        <w:tabs>
          <w:tab w:val="left" w:pos="1701"/>
        </w:tabs>
        <w:overflowPunct w:val="0"/>
        <w:autoSpaceDE w:val="0"/>
        <w:autoSpaceDN w:val="0"/>
        <w:adjustRightInd w:val="0"/>
      </w:pPr>
    </w:p>
    <w:p w:rsidR="00A0540A" w:rsidRPr="00632EE6" w:rsidRDefault="00A0540A" w:rsidP="00A0540A">
      <w:pPr>
        <w:tabs>
          <w:tab w:val="left" w:pos="1701"/>
        </w:tabs>
        <w:overflowPunct w:val="0"/>
        <w:autoSpaceDE w:val="0"/>
        <w:autoSpaceDN w:val="0"/>
        <w:adjustRightInd w:val="0"/>
        <w:rPr>
          <w:b/>
          <w:szCs w:val="20"/>
        </w:rPr>
      </w:pPr>
      <w:r w:rsidRPr="00632EE6">
        <w:rPr>
          <w:b/>
        </w:rPr>
        <w:t>3. Opmerkingen over de notulen van 25 september 2018</w:t>
      </w:r>
    </w:p>
    <w:p w:rsidR="00632EE6" w:rsidRDefault="00A0540A" w:rsidP="00A0540A">
      <w:pPr>
        <w:tabs>
          <w:tab w:val="left" w:pos="426"/>
          <w:tab w:val="left" w:pos="1701"/>
          <w:tab w:val="left" w:pos="5103"/>
        </w:tabs>
        <w:overflowPunct w:val="0"/>
        <w:autoSpaceDE w:val="0"/>
        <w:autoSpaceDN w:val="0"/>
        <w:adjustRightInd w:val="0"/>
        <w:rPr>
          <w:b/>
        </w:rPr>
      </w:pPr>
      <w:r w:rsidRPr="00632EE6">
        <w:rPr>
          <w:b/>
        </w:rPr>
        <w:t>a. Tekstueel</w:t>
      </w:r>
    </w:p>
    <w:p w:rsidR="00632EE6" w:rsidRPr="00B865EF" w:rsidRDefault="00B865EF" w:rsidP="00A0540A">
      <w:pPr>
        <w:tabs>
          <w:tab w:val="left" w:pos="426"/>
          <w:tab w:val="left" w:pos="1701"/>
          <w:tab w:val="left" w:pos="5103"/>
        </w:tabs>
        <w:overflowPunct w:val="0"/>
        <w:autoSpaceDE w:val="0"/>
        <w:autoSpaceDN w:val="0"/>
        <w:adjustRightInd w:val="0"/>
      </w:pPr>
      <w:r>
        <w:t>Geen opmerkingen.</w:t>
      </w:r>
    </w:p>
    <w:p w:rsidR="00632EE6" w:rsidRDefault="00632EE6" w:rsidP="00A0540A">
      <w:pPr>
        <w:tabs>
          <w:tab w:val="left" w:pos="426"/>
          <w:tab w:val="left" w:pos="1701"/>
          <w:tab w:val="left" w:pos="5103"/>
        </w:tabs>
        <w:overflowPunct w:val="0"/>
        <w:autoSpaceDE w:val="0"/>
        <w:autoSpaceDN w:val="0"/>
        <w:adjustRightInd w:val="0"/>
        <w:rPr>
          <w:b/>
        </w:rPr>
      </w:pPr>
    </w:p>
    <w:p w:rsidR="00A0540A" w:rsidRDefault="00A0540A" w:rsidP="00A0540A">
      <w:pPr>
        <w:tabs>
          <w:tab w:val="left" w:pos="426"/>
          <w:tab w:val="left" w:pos="1701"/>
          <w:tab w:val="left" w:pos="5103"/>
        </w:tabs>
        <w:overflowPunct w:val="0"/>
        <w:autoSpaceDE w:val="0"/>
        <w:autoSpaceDN w:val="0"/>
        <w:adjustRightInd w:val="0"/>
        <w:rPr>
          <w:b/>
        </w:rPr>
      </w:pPr>
      <w:r w:rsidRPr="00632EE6">
        <w:rPr>
          <w:b/>
        </w:rPr>
        <w:t>b. Inhoudelijk</w:t>
      </w:r>
    </w:p>
    <w:p w:rsidR="00632EE6" w:rsidRPr="00B865EF" w:rsidRDefault="00B865EF" w:rsidP="00B865EF">
      <w:pPr>
        <w:pStyle w:val="Lijstalinea"/>
        <w:numPr>
          <w:ilvl w:val="0"/>
          <w:numId w:val="1"/>
        </w:numPr>
        <w:tabs>
          <w:tab w:val="left" w:pos="426"/>
          <w:tab w:val="left" w:pos="1701"/>
          <w:tab w:val="left" w:pos="5103"/>
        </w:tabs>
        <w:overflowPunct w:val="0"/>
        <w:autoSpaceDE w:val="0"/>
        <w:autoSpaceDN w:val="0"/>
        <w:adjustRightInd w:val="0"/>
        <w:ind w:left="0" w:firstLine="0"/>
      </w:pPr>
      <w:r>
        <w:t>Pagina 1, punt 3b2: de wandeltocht in het Maasheggengebied is op 21 oktober wél doorgegaan, en was geslaagd.</w:t>
      </w:r>
    </w:p>
    <w:p w:rsidR="00632EE6" w:rsidRPr="00632EE6" w:rsidRDefault="00632EE6" w:rsidP="00A0540A">
      <w:pPr>
        <w:tabs>
          <w:tab w:val="left" w:pos="426"/>
          <w:tab w:val="left" w:pos="1701"/>
          <w:tab w:val="left" w:pos="5103"/>
        </w:tabs>
        <w:overflowPunct w:val="0"/>
        <w:autoSpaceDE w:val="0"/>
        <w:autoSpaceDN w:val="0"/>
        <w:adjustRightInd w:val="0"/>
        <w:rPr>
          <w:b/>
          <w:szCs w:val="20"/>
        </w:rPr>
      </w:pPr>
    </w:p>
    <w:p w:rsidR="00A0540A" w:rsidRPr="00632EE6" w:rsidRDefault="00A0540A" w:rsidP="00A0540A">
      <w:pPr>
        <w:pStyle w:val="Voettekst"/>
        <w:tabs>
          <w:tab w:val="clear" w:pos="4536"/>
          <w:tab w:val="clear" w:pos="9072"/>
          <w:tab w:val="left" w:pos="426"/>
          <w:tab w:val="left" w:pos="1701"/>
        </w:tabs>
        <w:rPr>
          <w:rFonts w:ascii="Times New Roman" w:hAnsi="Times New Roman"/>
          <w:b/>
          <w:sz w:val="24"/>
          <w:szCs w:val="24"/>
        </w:rPr>
      </w:pPr>
      <w:r w:rsidRPr="00632EE6">
        <w:rPr>
          <w:rFonts w:ascii="Times New Roman" w:hAnsi="Times New Roman"/>
          <w:b/>
          <w:sz w:val="24"/>
          <w:szCs w:val="24"/>
        </w:rPr>
        <w:t>c. Actiepuntenlijst</w:t>
      </w:r>
    </w:p>
    <w:p w:rsidR="00A0540A" w:rsidRPr="00CB765B" w:rsidRDefault="00CB765B" w:rsidP="00CB765B">
      <w:pPr>
        <w:pStyle w:val="Lijstalinea"/>
        <w:numPr>
          <w:ilvl w:val="0"/>
          <w:numId w:val="1"/>
        </w:numPr>
        <w:tabs>
          <w:tab w:val="left" w:pos="425"/>
          <w:tab w:val="left" w:pos="1701"/>
        </w:tabs>
        <w:overflowPunct w:val="0"/>
        <w:autoSpaceDE w:val="0"/>
        <w:autoSpaceDN w:val="0"/>
        <w:adjustRightInd w:val="0"/>
        <w:ind w:left="0" w:firstLine="0"/>
        <w:rPr>
          <w:szCs w:val="20"/>
        </w:rPr>
      </w:pPr>
      <w:r w:rsidRPr="00CB765B">
        <w:rPr>
          <w:szCs w:val="20"/>
        </w:rPr>
        <w:t>1115/6: onze zienswijze m.b.t. het Bestemmingsplan Buitengebied Boxmeer staat inmiddels op de website, maar wordt nog aangevuld met de reactie van de gemeente Boxmeer. Daarna twittert Geert het naar de Boxmeerse politiek.</w:t>
      </w:r>
    </w:p>
    <w:p w:rsidR="00632EE6" w:rsidRDefault="00632EE6" w:rsidP="00A0540A">
      <w:pPr>
        <w:tabs>
          <w:tab w:val="left" w:pos="1701"/>
        </w:tabs>
        <w:overflowPunct w:val="0"/>
        <w:autoSpaceDE w:val="0"/>
        <w:autoSpaceDN w:val="0"/>
        <w:adjustRightInd w:val="0"/>
        <w:rPr>
          <w:szCs w:val="20"/>
        </w:rPr>
      </w:pPr>
    </w:p>
    <w:p w:rsidR="00A0540A" w:rsidRPr="00632EE6" w:rsidRDefault="00A0540A" w:rsidP="00A0540A">
      <w:pPr>
        <w:tabs>
          <w:tab w:val="left" w:pos="1701"/>
        </w:tabs>
        <w:overflowPunct w:val="0"/>
        <w:autoSpaceDE w:val="0"/>
        <w:autoSpaceDN w:val="0"/>
        <w:adjustRightInd w:val="0"/>
        <w:ind w:left="1695" w:hanging="1695"/>
        <w:rPr>
          <w:b/>
          <w:szCs w:val="20"/>
        </w:rPr>
      </w:pPr>
      <w:r w:rsidRPr="00632EE6">
        <w:rPr>
          <w:b/>
          <w:szCs w:val="20"/>
        </w:rPr>
        <w:t xml:space="preserve">4. Financiën </w:t>
      </w:r>
    </w:p>
    <w:p w:rsidR="00A0540A" w:rsidRDefault="00CB765B" w:rsidP="00A0540A">
      <w:pPr>
        <w:tabs>
          <w:tab w:val="left" w:pos="1701"/>
        </w:tabs>
        <w:overflowPunct w:val="0"/>
        <w:autoSpaceDE w:val="0"/>
        <w:autoSpaceDN w:val="0"/>
        <w:adjustRightInd w:val="0"/>
        <w:rPr>
          <w:szCs w:val="20"/>
        </w:rPr>
      </w:pPr>
      <w:r>
        <w:rPr>
          <w:szCs w:val="20"/>
        </w:rPr>
        <w:t>Bij afwezigheid van Harrie niets te melden.</w:t>
      </w:r>
    </w:p>
    <w:p w:rsidR="00632EE6" w:rsidRPr="00B83F5E" w:rsidRDefault="00632EE6" w:rsidP="00A0540A">
      <w:pPr>
        <w:tabs>
          <w:tab w:val="left" w:pos="1701"/>
        </w:tabs>
        <w:overflowPunct w:val="0"/>
        <w:autoSpaceDE w:val="0"/>
        <w:autoSpaceDN w:val="0"/>
        <w:adjustRightInd w:val="0"/>
        <w:rPr>
          <w:szCs w:val="20"/>
        </w:rPr>
      </w:pPr>
    </w:p>
    <w:p w:rsidR="00A0540A" w:rsidRPr="00632EE6" w:rsidRDefault="00A0540A" w:rsidP="00A0540A">
      <w:pPr>
        <w:tabs>
          <w:tab w:val="left" w:pos="426"/>
          <w:tab w:val="left" w:pos="1701"/>
        </w:tabs>
        <w:overflowPunct w:val="0"/>
        <w:autoSpaceDE w:val="0"/>
        <w:autoSpaceDN w:val="0"/>
        <w:adjustRightInd w:val="0"/>
        <w:rPr>
          <w:b/>
          <w:szCs w:val="20"/>
        </w:rPr>
      </w:pPr>
      <w:r w:rsidRPr="00632EE6">
        <w:rPr>
          <w:b/>
          <w:bCs/>
        </w:rPr>
        <w:t>5.</w:t>
      </w:r>
      <w:r w:rsidRPr="00632EE6">
        <w:rPr>
          <w:b/>
        </w:rPr>
        <w:t xml:space="preserve"> Mededelingen</w:t>
      </w:r>
    </w:p>
    <w:p w:rsidR="00632EE6" w:rsidRDefault="00A0540A" w:rsidP="00A0540A">
      <w:pPr>
        <w:tabs>
          <w:tab w:val="left" w:pos="426"/>
          <w:tab w:val="left" w:pos="1701"/>
          <w:tab w:val="left" w:pos="5103"/>
        </w:tabs>
        <w:overflowPunct w:val="0"/>
        <w:autoSpaceDE w:val="0"/>
        <w:autoSpaceDN w:val="0"/>
        <w:adjustRightInd w:val="0"/>
        <w:rPr>
          <w:b/>
        </w:rPr>
      </w:pPr>
      <w:r w:rsidRPr="00632EE6">
        <w:rPr>
          <w:b/>
        </w:rPr>
        <w:t>a. Post</w:t>
      </w:r>
    </w:p>
    <w:p w:rsidR="00632EE6" w:rsidRPr="00A83190" w:rsidRDefault="00A83190" w:rsidP="00A0540A">
      <w:pPr>
        <w:tabs>
          <w:tab w:val="left" w:pos="426"/>
          <w:tab w:val="left" w:pos="1701"/>
          <w:tab w:val="left" w:pos="5103"/>
        </w:tabs>
        <w:overflowPunct w:val="0"/>
        <w:autoSpaceDE w:val="0"/>
        <w:autoSpaceDN w:val="0"/>
        <w:adjustRightInd w:val="0"/>
      </w:pPr>
      <w:r>
        <w:rPr>
          <w:i/>
        </w:rPr>
        <w:t>Ontvangen post</w:t>
      </w:r>
      <w:r>
        <w:t>: 18122-18132 (vergadering 23-10) +</w:t>
      </w:r>
      <w:r w:rsidR="00CB765B">
        <w:t xml:space="preserve"> 18133-18153</w:t>
      </w:r>
    </w:p>
    <w:p w:rsidR="00632EE6" w:rsidRPr="00A83190" w:rsidRDefault="00A83190" w:rsidP="00A0540A">
      <w:pPr>
        <w:tabs>
          <w:tab w:val="left" w:pos="426"/>
          <w:tab w:val="left" w:pos="1701"/>
          <w:tab w:val="left" w:pos="5103"/>
        </w:tabs>
        <w:overflowPunct w:val="0"/>
        <w:autoSpaceDE w:val="0"/>
        <w:autoSpaceDN w:val="0"/>
        <w:adjustRightInd w:val="0"/>
      </w:pPr>
      <w:r>
        <w:rPr>
          <w:i/>
        </w:rPr>
        <w:t>Verzonden post</w:t>
      </w:r>
      <w:r w:rsidR="00CB765B">
        <w:t>: 18028-18030</w:t>
      </w:r>
      <w:r>
        <w:t xml:space="preserve"> (vergadering 23-10) +</w:t>
      </w:r>
      <w:r w:rsidR="00CB765B">
        <w:t xml:space="preserve"> </w:t>
      </w:r>
      <w:r w:rsidR="000F3596">
        <w:t>18031-18035</w:t>
      </w:r>
    </w:p>
    <w:p w:rsidR="00A83190" w:rsidRDefault="00A83190" w:rsidP="00A0540A">
      <w:pPr>
        <w:tabs>
          <w:tab w:val="left" w:pos="426"/>
          <w:tab w:val="left" w:pos="1701"/>
          <w:tab w:val="left" w:pos="5103"/>
        </w:tabs>
        <w:overflowPunct w:val="0"/>
        <w:autoSpaceDE w:val="0"/>
        <w:autoSpaceDN w:val="0"/>
        <w:adjustRightInd w:val="0"/>
        <w:rPr>
          <w:b/>
        </w:rPr>
      </w:pPr>
    </w:p>
    <w:p w:rsidR="00A0540A" w:rsidRPr="00632EE6" w:rsidRDefault="00A0540A" w:rsidP="00A0540A">
      <w:pPr>
        <w:tabs>
          <w:tab w:val="left" w:pos="426"/>
          <w:tab w:val="left" w:pos="1701"/>
          <w:tab w:val="left" w:pos="5103"/>
        </w:tabs>
        <w:overflowPunct w:val="0"/>
        <w:autoSpaceDE w:val="0"/>
        <w:autoSpaceDN w:val="0"/>
        <w:adjustRightInd w:val="0"/>
        <w:rPr>
          <w:b/>
        </w:rPr>
      </w:pPr>
      <w:r w:rsidRPr="00632EE6">
        <w:rPr>
          <w:b/>
        </w:rPr>
        <w:t>b. Zwart/witboek</w:t>
      </w:r>
    </w:p>
    <w:p w:rsidR="008F2006" w:rsidRDefault="008F2006" w:rsidP="000F3596">
      <w:pPr>
        <w:pStyle w:val="Koptekst"/>
        <w:numPr>
          <w:ilvl w:val="0"/>
          <w:numId w:val="1"/>
        </w:numPr>
        <w:tabs>
          <w:tab w:val="clear" w:pos="4536"/>
          <w:tab w:val="clear" w:pos="9072"/>
          <w:tab w:val="left" w:pos="425"/>
          <w:tab w:val="left" w:pos="1701"/>
        </w:tabs>
        <w:overflowPunct w:val="0"/>
        <w:autoSpaceDE w:val="0"/>
        <w:autoSpaceDN w:val="0"/>
        <w:adjustRightInd w:val="0"/>
        <w:ind w:left="0" w:firstLine="0"/>
      </w:pPr>
      <w:r w:rsidRPr="005A4AC3">
        <w:rPr>
          <w:i/>
          <w:u w:val="single"/>
        </w:rPr>
        <w:t>Binnen de BMF</w:t>
      </w:r>
      <w:r>
        <w:t xml:space="preserve"> is een </w:t>
      </w:r>
      <w:r w:rsidRPr="005A4AC3">
        <w:rPr>
          <w:i/>
          <w:u w:val="single"/>
        </w:rPr>
        <w:t>richtingenstrijd</w:t>
      </w:r>
      <w:r>
        <w:t xml:space="preserve"> gaande tussen het bestuur en de Raad van Toezicht (die wellicht de directeur de kop gekost heeft): bedienen we de Provincie – door </w:t>
      </w:r>
      <w:r w:rsidR="005A4AC3">
        <w:t xml:space="preserve">in allerlei klankbordgroepen te gaan zitten en door de Provincie gesubsidieerd onderzoek uit te voeren – of bedienen we de achterban, d.w.z. de aangesloten groepen? Beide (tegelijk) bedienen kan niet volledig. De BMF is de enige provinciale Milieu Federatie in Nederland die (nog) subsidie van de Provincie krijgt; wordt voor deze richting gekozen, dan is het nog maar de vraag of de aangesloten groepen zich nog wel door de BMF vertegenwoordigd voelen. Wordt </w:t>
      </w:r>
      <w:r w:rsidR="005A4AC3">
        <w:lastRenderedPageBreak/>
        <w:t>daarentegen (exclusief) voor de aangesloten groepen gekozen, dan is de kans aanwezig dat de subsidie voor de BMF stopt; volgend jaar zijn er Provinciale Statenverkiezingen, en er kan een andere coalitie aan de macht komen. We kunnen voorlopig niets anders doen dan afwachten.</w:t>
      </w:r>
    </w:p>
    <w:p w:rsidR="00EE5FEE" w:rsidRDefault="00EE5FEE" w:rsidP="000F3596">
      <w:pPr>
        <w:pStyle w:val="Koptekst"/>
        <w:numPr>
          <w:ilvl w:val="0"/>
          <w:numId w:val="1"/>
        </w:numPr>
        <w:tabs>
          <w:tab w:val="clear" w:pos="4536"/>
          <w:tab w:val="clear" w:pos="9072"/>
          <w:tab w:val="left" w:pos="425"/>
          <w:tab w:val="left" w:pos="1701"/>
        </w:tabs>
        <w:overflowPunct w:val="0"/>
        <w:autoSpaceDE w:val="0"/>
        <w:autoSpaceDN w:val="0"/>
        <w:adjustRightInd w:val="0"/>
        <w:ind w:left="0" w:firstLine="0"/>
      </w:pPr>
      <w:r>
        <w:t xml:space="preserve">Harrie is op 6 november naar een bijeenkomst over het </w:t>
      </w:r>
      <w:r w:rsidRPr="00EE5FEE">
        <w:rPr>
          <w:i/>
          <w:u w:val="single"/>
        </w:rPr>
        <w:t>zonneparkenbeleid</w:t>
      </w:r>
      <w:r>
        <w:t xml:space="preserve"> van </w:t>
      </w:r>
      <w:r w:rsidRPr="00EE5FEE">
        <w:rPr>
          <w:i/>
          <w:u w:val="single"/>
        </w:rPr>
        <w:t xml:space="preserve">Sint Anthonis </w:t>
      </w:r>
      <w:r>
        <w:t>geweest. Op de volgende vergadering mag hij daar verslag van doen.</w:t>
      </w:r>
    </w:p>
    <w:p w:rsidR="00EE5FEE" w:rsidRDefault="00EE5FEE" w:rsidP="000F3596">
      <w:pPr>
        <w:pStyle w:val="Koptekst"/>
        <w:numPr>
          <w:ilvl w:val="0"/>
          <w:numId w:val="1"/>
        </w:numPr>
        <w:tabs>
          <w:tab w:val="clear" w:pos="4536"/>
          <w:tab w:val="clear" w:pos="9072"/>
          <w:tab w:val="left" w:pos="425"/>
          <w:tab w:val="left" w:pos="1701"/>
        </w:tabs>
        <w:overflowPunct w:val="0"/>
        <w:autoSpaceDE w:val="0"/>
        <w:autoSpaceDN w:val="0"/>
        <w:adjustRightInd w:val="0"/>
        <w:ind w:left="0" w:firstLine="0"/>
      </w:pPr>
      <w:r>
        <w:t xml:space="preserve">Op de vergadering van het </w:t>
      </w:r>
      <w:r w:rsidRPr="00722D61">
        <w:rPr>
          <w:i/>
          <w:u w:val="single"/>
        </w:rPr>
        <w:t>Burgerplatform Minder Beesten</w:t>
      </w:r>
      <w:r>
        <w:t xml:space="preserve"> op 14 november is veel gesproken over het (onderuithalen van het</w:t>
      </w:r>
      <w:r w:rsidR="00C01B12">
        <w:t>)</w:t>
      </w:r>
      <w:r>
        <w:t xml:space="preserve"> PAS (Programma Aanpak Stikstof), en is afgesproken contact te leggen met de terreinbeherende instanties (Brabants Landschap, Natuurmonumenten en Staatsbosbeheer) om gezamenlijk een strategie te ontwikkelen die moet leiden tot minder beesten. Rond de </w:t>
      </w:r>
      <w:r w:rsidRPr="00722D61">
        <w:rPr>
          <w:i/>
          <w:u w:val="single"/>
        </w:rPr>
        <w:t>Provinciale Statenverkiezingen</w:t>
      </w:r>
      <w:r>
        <w:t xml:space="preserve"> van volgend jaar </w:t>
      </w:r>
      <w:r w:rsidR="00722D61">
        <w:t>wil het Burgerplatform flink in de publiciteit treden.</w:t>
      </w:r>
    </w:p>
    <w:p w:rsidR="00722D61" w:rsidRDefault="00722D61" w:rsidP="000F3596">
      <w:pPr>
        <w:pStyle w:val="Koptekst"/>
        <w:numPr>
          <w:ilvl w:val="0"/>
          <w:numId w:val="1"/>
        </w:numPr>
        <w:tabs>
          <w:tab w:val="clear" w:pos="4536"/>
          <w:tab w:val="clear" w:pos="9072"/>
          <w:tab w:val="left" w:pos="425"/>
          <w:tab w:val="left" w:pos="1701"/>
        </w:tabs>
        <w:overflowPunct w:val="0"/>
        <w:autoSpaceDE w:val="0"/>
        <w:autoSpaceDN w:val="0"/>
        <w:adjustRightInd w:val="0"/>
        <w:ind w:left="0" w:firstLine="0"/>
      </w:pPr>
      <w:r>
        <w:t xml:space="preserve">Op verzoek van een leerkracht van </w:t>
      </w:r>
      <w:r w:rsidRPr="00722D61">
        <w:rPr>
          <w:i/>
          <w:u w:val="single"/>
        </w:rPr>
        <w:t>Openbare Basisschool de Kameleon in Mill</w:t>
      </w:r>
      <w:r>
        <w:t xml:space="preserve"> heeft Geert aan de groepen 7 en 8 verteld over </w:t>
      </w:r>
      <w:r w:rsidRPr="00722D61">
        <w:rPr>
          <w:i/>
          <w:u w:val="single"/>
        </w:rPr>
        <w:t>‘de planeet’</w:t>
      </w:r>
      <w:r>
        <w:t>: hij heeft daarbij ‘fotosynthese’ tegenover ‘ademhaling’ gezet, en de leerlingen ook hun ‘voetafdruk’ laten invullen. Het was een zeer geslaagde bijeenkomst.</w:t>
      </w:r>
    </w:p>
    <w:p w:rsidR="001B31BB" w:rsidRDefault="001B31BB" w:rsidP="000F3596">
      <w:pPr>
        <w:pStyle w:val="Koptekst"/>
        <w:numPr>
          <w:ilvl w:val="0"/>
          <w:numId w:val="1"/>
        </w:numPr>
        <w:tabs>
          <w:tab w:val="clear" w:pos="4536"/>
          <w:tab w:val="clear" w:pos="9072"/>
          <w:tab w:val="left" w:pos="425"/>
          <w:tab w:val="left" w:pos="1701"/>
        </w:tabs>
        <w:overflowPunct w:val="0"/>
        <w:autoSpaceDE w:val="0"/>
        <w:autoSpaceDN w:val="0"/>
        <w:adjustRightInd w:val="0"/>
        <w:ind w:left="0" w:firstLine="0"/>
      </w:pPr>
      <w:r w:rsidRPr="00C01B12">
        <w:t>Hoewel landelijk het</w:t>
      </w:r>
      <w:r w:rsidRPr="001B31BB">
        <w:rPr>
          <w:i/>
          <w:u w:val="single"/>
        </w:rPr>
        <w:t xml:space="preserve"> aantal geiten </w:t>
      </w:r>
      <w:r w:rsidRPr="00C01B12">
        <w:t>is toegenomen, is dat aantal</w:t>
      </w:r>
      <w:r w:rsidRPr="001B31BB">
        <w:rPr>
          <w:i/>
          <w:u w:val="single"/>
        </w:rPr>
        <w:t xml:space="preserve"> in het Land van Cuijk </w:t>
      </w:r>
      <w:r w:rsidRPr="001B31BB">
        <w:t xml:space="preserve">juist </w:t>
      </w:r>
      <w:r w:rsidRPr="001B31BB">
        <w:rPr>
          <w:i/>
          <w:u w:val="single"/>
        </w:rPr>
        <w:t>afgenomen</w:t>
      </w:r>
      <w:r>
        <w:t>. De Gelderlander heeft gevraagd wat wij daar van vinden? Prima toch, minder beesten!</w:t>
      </w:r>
    </w:p>
    <w:p w:rsidR="001B31BB" w:rsidRDefault="001B31BB" w:rsidP="000F3596">
      <w:pPr>
        <w:pStyle w:val="Koptekst"/>
        <w:numPr>
          <w:ilvl w:val="0"/>
          <w:numId w:val="1"/>
        </w:numPr>
        <w:tabs>
          <w:tab w:val="clear" w:pos="4536"/>
          <w:tab w:val="clear" w:pos="9072"/>
          <w:tab w:val="left" w:pos="425"/>
          <w:tab w:val="left" w:pos="1701"/>
        </w:tabs>
        <w:overflowPunct w:val="0"/>
        <w:autoSpaceDE w:val="0"/>
        <w:autoSpaceDN w:val="0"/>
        <w:adjustRightInd w:val="0"/>
        <w:ind w:left="0" w:firstLine="0"/>
      </w:pPr>
      <w:r>
        <w:t xml:space="preserve">De </w:t>
      </w:r>
      <w:r w:rsidRPr="001B31BB">
        <w:rPr>
          <w:i/>
          <w:u w:val="single"/>
        </w:rPr>
        <w:t>commissie-Biesheuvel onderzoekt</w:t>
      </w:r>
      <w:r>
        <w:t xml:space="preserve"> voor de staatssecretaris voor Infrastructuur en Waterstaat </w:t>
      </w:r>
      <w:r w:rsidRPr="001B31BB">
        <w:rPr>
          <w:i/>
          <w:u w:val="single"/>
        </w:rPr>
        <w:t>waarom luchtwassers niet goed functioneren</w:t>
      </w:r>
      <w:r>
        <w:t>. Geert heeft de commissie uitgenodigd dit ook ‘in het veld’ te gaan onderzoeken, en de commissie is op de uitnodiging ingegaan en is in Rijkevoort geweest.</w:t>
      </w:r>
    </w:p>
    <w:p w:rsidR="001B31BB" w:rsidRPr="000F3596" w:rsidRDefault="001B31BB" w:rsidP="000F3596">
      <w:pPr>
        <w:pStyle w:val="Koptekst"/>
        <w:numPr>
          <w:ilvl w:val="0"/>
          <w:numId w:val="1"/>
        </w:numPr>
        <w:tabs>
          <w:tab w:val="clear" w:pos="4536"/>
          <w:tab w:val="clear" w:pos="9072"/>
          <w:tab w:val="left" w:pos="425"/>
          <w:tab w:val="left" w:pos="1701"/>
        </w:tabs>
        <w:overflowPunct w:val="0"/>
        <w:autoSpaceDE w:val="0"/>
        <w:autoSpaceDN w:val="0"/>
        <w:adjustRightInd w:val="0"/>
        <w:ind w:left="0" w:firstLine="0"/>
      </w:pPr>
      <w:r>
        <w:t xml:space="preserve">Het </w:t>
      </w:r>
      <w:r w:rsidRPr="001B31BB">
        <w:rPr>
          <w:i/>
          <w:u w:val="single"/>
        </w:rPr>
        <w:t>wandelpad langs de Spoordijk</w:t>
      </w:r>
      <w:r>
        <w:t xml:space="preserve"> vordert nog niet echt, maar Geert heeft goede hoop dat het er toch komt!</w:t>
      </w:r>
    </w:p>
    <w:p w:rsidR="000F3596" w:rsidRDefault="000F3596" w:rsidP="00A0540A">
      <w:pPr>
        <w:pStyle w:val="Koptekst"/>
        <w:tabs>
          <w:tab w:val="clear" w:pos="4536"/>
          <w:tab w:val="clear" w:pos="9072"/>
          <w:tab w:val="left" w:pos="1701"/>
        </w:tabs>
        <w:overflowPunct w:val="0"/>
        <w:autoSpaceDE w:val="0"/>
        <w:autoSpaceDN w:val="0"/>
        <w:adjustRightInd w:val="0"/>
        <w:rPr>
          <w:b/>
        </w:rPr>
      </w:pPr>
    </w:p>
    <w:p w:rsidR="00A0540A" w:rsidRPr="00632EE6" w:rsidRDefault="00A0540A" w:rsidP="00A0540A">
      <w:pPr>
        <w:pStyle w:val="Koptekst"/>
        <w:tabs>
          <w:tab w:val="clear" w:pos="4536"/>
          <w:tab w:val="clear" w:pos="9072"/>
          <w:tab w:val="left" w:pos="1701"/>
        </w:tabs>
        <w:overflowPunct w:val="0"/>
        <w:autoSpaceDE w:val="0"/>
        <w:autoSpaceDN w:val="0"/>
        <w:adjustRightInd w:val="0"/>
        <w:rPr>
          <w:b/>
        </w:rPr>
      </w:pPr>
      <w:r w:rsidRPr="00632EE6">
        <w:rPr>
          <w:b/>
        </w:rPr>
        <w:t>6. Nieuwe financiële bronnen</w:t>
      </w:r>
    </w:p>
    <w:p w:rsidR="00A0540A" w:rsidRDefault="00722D61" w:rsidP="00A0540A">
      <w:pPr>
        <w:pStyle w:val="Koptekst"/>
        <w:tabs>
          <w:tab w:val="clear" w:pos="4536"/>
          <w:tab w:val="clear" w:pos="9072"/>
          <w:tab w:val="left" w:pos="1701"/>
        </w:tabs>
        <w:overflowPunct w:val="0"/>
        <w:autoSpaceDE w:val="0"/>
        <w:autoSpaceDN w:val="0"/>
        <w:adjustRightInd w:val="0"/>
      </w:pPr>
      <w:r>
        <w:t>Wederom geen nieuwe kunnen aanboren.</w:t>
      </w:r>
    </w:p>
    <w:p w:rsidR="00632EE6" w:rsidRDefault="00632EE6" w:rsidP="00A0540A">
      <w:pPr>
        <w:pStyle w:val="Koptekst"/>
        <w:tabs>
          <w:tab w:val="clear" w:pos="4536"/>
          <w:tab w:val="clear" w:pos="9072"/>
          <w:tab w:val="left" w:pos="1701"/>
        </w:tabs>
        <w:overflowPunct w:val="0"/>
        <w:autoSpaceDE w:val="0"/>
        <w:autoSpaceDN w:val="0"/>
        <w:adjustRightInd w:val="0"/>
      </w:pPr>
    </w:p>
    <w:p w:rsidR="00A0540A" w:rsidRPr="00632EE6" w:rsidRDefault="00A0540A" w:rsidP="00A0540A">
      <w:pPr>
        <w:pStyle w:val="Koptekst"/>
        <w:tabs>
          <w:tab w:val="clear" w:pos="4536"/>
          <w:tab w:val="clear" w:pos="9072"/>
          <w:tab w:val="left" w:pos="1701"/>
        </w:tabs>
        <w:overflowPunct w:val="0"/>
        <w:autoSpaceDE w:val="0"/>
        <w:autoSpaceDN w:val="0"/>
        <w:adjustRightInd w:val="0"/>
        <w:rPr>
          <w:b/>
        </w:rPr>
      </w:pPr>
      <w:r w:rsidRPr="00632EE6">
        <w:rPr>
          <w:b/>
        </w:rPr>
        <w:t>7. Werkgroepen</w:t>
      </w:r>
    </w:p>
    <w:p w:rsidR="00A0540A" w:rsidRDefault="00B865EF" w:rsidP="00B865EF">
      <w:pPr>
        <w:pStyle w:val="Koptekst"/>
        <w:numPr>
          <w:ilvl w:val="0"/>
          <w:numId w:val="1"/>
        </w:numPr>
        <w:tabs>
          <w:tab w:val="clear" w:pos="4536"/>
          <w:tab w:val="clear" w:pos="9072"/>
          <w:tab w:val="left" w:pos="425"/>
          <w:tab w:val="left" w:pos="1701"/>
        </w:tabs>
        <w:overflowPunct w:val="0"/>
        <w:autoSpaceDE w:val="0"/>
        <w:autoSpaceDN w:val="0"/>
        <w:adjustRightInd w:val="0"/>
        <w:ind w:left="0" w:firstLine="0"/>
      </w:pPr>
      <w:r>
        <w:t>Van de leden van de bomenwerkgroep Sint Anthonis hebben we nog steeds niets gehoord; dan kunnen wij ook niets voor hen betekenen.</w:t>
      </w:r>
    </w:p>
    <w:p w:rsidR="00B865EF" w:rsidRDefault="00B865EF" w:rsidP="00B865EF">
      <w:pPr>
        <w:pStyle w:val="Koptekst"/>
        <w:numPr>
          <w:ilvl w:val="0"/>
          <w:numId w:val="1"/>
        </w:numPr>
        <w:tabs>
          <w:tab w:val="clear" w:pos="4536"/>
          <w:tab w:val="clear" w:pos="9072"/>
          <w:tab w:val="left" w:pos="425"/>
          <w:tab w:val="left" w:pos="1701"/>
        </w:tabs>
        <w:overflowPunct w:val="0"/>
        <w:autoSpaceDE w:val="0"/>
        <w:autoSpaceDN w:val="0"/>
        <w:adjustRightInd w:val="0"/>
        <w:ind w:left="0" w:firstLine="0"/>
      </w:pPr>
      <w:r>
        <w:t>Tonnie Derks wil ons nog eens bijpraten over hoe het er voor staat met zijn projectplan m.b.t. de fijnstof- en luchtkwaliteitsproblematiek in het Land van Cuijk. Sint Anthonis Nu heeft in de Raad vragen gesteld</w:t>
      </w:r>
      <w:r w:rsidR="00CB765B">
        <w:t xml:space="preserve"> over metingen op dit gebied.</w:t>
      </w:r>
    </w:p>
    <w:p w:rsidR="00632EE6" w:rsidRDefault="00632EE6" w:rsidP="00A0540A">
      <w:pPr>
        <w:pStyle w:val="Koptekst"/>
        <w:tabs>
          <w:tab w:val="clear" w:pos="4536"/>
          <w:tab w:val="clear" w:pos="9072"/>
          <w:tab w:val="left" w:pos="1701"/>
        </w:tabs>
        <w:overflowPunct w:val="0"/>
        <w:autoSpaceDE w:val="0"/>
        <w:autoSpaceDN w:val="0"/>
        <w:adjustRightInd w:val="0"/>
      </w:pPr>
    </w:p>
    <w:p w:rsidR="00A0540A" w:rsidRPr="00632EE6" w:rsidRDefault="00A0540A" w:rsidP="00A0540A">
      <w:pPr>
        <w:pStyle w:val="Koptekst"/>
        <w:tabs>
          <w:tab w:val="clear" w:pos="4536"/>
          <w:tab w:val="clear" w:pos="9072"/>
          <w:tab w:val="left" w:pos="1701"/>
        </w:tabs>
        <w:overflowPunct w:val="0"/>
        <w:autoSpaceDE w:val="0"/>
        <w:autoSpaceDN w:val="0"/>
        <w:adjustRightInd w:val="0"/>
        <w:rPr>
          <w:b/>
        </w:rPr>
      </w:pPr>
      <w:r w:rsidRPr="00632EE6">
        <w:rPr>
          <w:b/>
        </w:rPr>
        <w:t>8. Fosfaatkwestie NMV</w:t>
      </w:r>
    </w:p>
    <w:p w:rsidR="00A0540A" w:rsidRDefault="00A83190" w:rsidP="00A0540A">
      <w:pPr>
        <w:pStyle w:val="Koptekst"/>
        <w:tabs>
          <w:tab w:val="clear" w:pos="4536"/>
          <w:tab w:val="clear" w:pos="9072"/>
          <w:tab w:val="left" w:pos="1701"/>
        </w:tabs>
        <w:overflowPunct w:val="0"/>
        <w:autoSpaceDE w:val="0"/>
        <w:autoSpaceDN w:val="0"/>
        <w:adjustRightInd w:val="0"/>
      </w:pPr>
      <w:r>
        <w:t xml:space="preserve">Bij afwezigheid </w:t>
      </w:r>
      <w:r w:rsidR="00CB765B">
        <w:t xml:space="preserve">nu </w:t>
      </w:r>
      <w:r>
        <w:t xml:space="preserve">van Marcel is dit punt </w:t>
      </w:r>
      <w:r w:rsidR="00CB765B">
        <w:t xml:space="preserve">(wederom) </w:t>
      </w:r>
      <w:r>
        <w:t>doorgeschoven naar de volgende vergadering. Sylvia stuurt voorafgaand aan de vergadering een korte notie over deze kwestie.</w:t>
      </w:r>
    </w:p>
    <w:p w:rsidR="00632EE6" w:rsidRDefault="00632EE6" w:rsidP="00A0540A">
      <w:pPr>
        <w:pStyle w:val="Koptekst"/>
        <w:tabs>
          <w:tab w:val="clear" w:pos="4536"/>
          <w:tab w:val="clear" w:pos="9072"/>
          <w:tab w:val="left" w:pos="1701"/>
        </w:tabs>
        <w:overflowPunct w:val="0"/>
        <w:autoSpaceDE w:val="0"/>
        <w:autoSpaceDN w:val="0"/>
        <w:adjustRightInd w:val="0"/>
      </w:pPr>
    </w:p>
    <w:p w:rsidR="00A0540A" w:rsidRPr="00632EE6" w:rsidRDefault="00A0540A" w:rsidP="00A0540A">
      <w:pPr>
        <w:pStyle w:val="Koptekst"/>
        <w:tabs>
          <w:tab w:val="clear" w:pos="4536"/>
          <w:tab w:val="clear" w:pos="9072"/>
          <w:tab w:val="left" w:pos="1701"/>
        </w:tabs>
        <w:overflowPunct w:val="0"/>
        <w:autoSpaceDE w:val="0"/>
        <w:autoSpaceDN w:val="0"/>
        <w:adjustRightInd w:val="0"/>
        <w:rPr>
          <w:b/>
        </w:rPr>
      </w:pPr>
      <w:r w:rsidRPr="00632EE6">
        <w:rPr>
          <w:b/>
        </w:rPr>
        <w:t>9. Oudejaarsborrel</w:t>
      </w:r>
    </w:p>
    <w:p w:rsidR="00A0540A" w:rsidRDefault="00722D61" w:rsidP="00A0540A">
      <w:pPr>
        <w:pStyle w:val="Koptekst"/>
        <w:tabs>
          <w:tab w:val="clear" w:pos="4536"/>
          <w:tab w:val="clear" w:pos="9072"/>
          <w:tab w:val="left" w:pos="1701"/>
        </w:tabs>
        <w:overflowPunct w:val="0"/>
        <w:autoSpaceDE w:val="0"/>
        <w:autoSpaceDN w:val="0"/>
        <w:adjustRightInd w:val="0"/>
      </w:pPr>
      <w:r>
        <w:t>Deze is op 30 december bij Geert en Trudy (ook voor partners), die voor de drankjes zullen zorgen. De anderen mogen voor de hapjes zorgen. Jan nodigt de mensen hier voor uit.</w:t>
      </w:r>
    </w:p>
    <w:p w:rsidR="00632EE6" w:rsidRDefault="00632EE6" w:rsidP="00A0540A">
      <w:pPr>
        <w:pStyle w:val="Koptekst"/>
        <w:tabs>
          <w:tab w:val="clear" w:pos="4536"/>
          <w:tab w:val="clear" w:pos="9072"/>
          <w:tab w:val="left" w:pos="1701"/>
        </w:tabs>
        <w:overflowPunct w:val="0"/>
        <w:autoSpaceDE w:val="0"/>
        <w:autoSpaceDN w:val="0"/>
        <w:adjustRightInd w:val="0"/>
      </w:pPr>
    </w:p>
    <w:p w:rsidR="00A0540A" w:rsidRPr="00632EE6" w:rsidRDefault="00A0540A" w:rsidP="00A0540A">
      <w:pPr>
        <w:pStyle w:val="Koptekst"/>
        <w:tabs>
          <w:tab w:val="clear" w:pos="4536"/>
          <w:tab w:val="clear" w:pos="9072"/>
          <w:tab w:val="left" w:pos="1701"/>
        </w:tabs>
        <w:overflowPunct w:val="0"/>
        <w:autoSpaceDE w:val="0"/>
        <w:autoSpaceDN w:val="0"/>
        <w:adjustRightInd w:val="0"/>
        <w:rPr>
          <w:b/>
        </w:rPr>
      </w:pPr>
      <w:r w:rsidRPr="00632EE6">
        <w:rPr>
          <w:b/>
        </w:rPr>
        <w:t>10. Bladgroen</w:t>
      </w:r>
    </w:p>
    <w:p w:rsidR="00A0540A" w:rsidRDefault="004C6E7C" w:rsidP="004C6E7C">
      <w:pPr>
        <w:pStyle w:val="Koptekst"/>
        <w:numPr>
          <w:ilvl w:val="0"/>
          <w:numId w:val="1"/>
        </w:numPr>
        <w:tabs>
          <w:tab w:val="clear" w:pos="4536"/>
          <w:tab w:val="clear" w:pos="9072"/>
          <w:tab w:val="left" w:pos="425"/>
          <w:tab w:val="left" w:pos="1701"/>
        </w:tabs>
        <w:overflowPunct w:val="0"/>
        <w:autoSpaceDE w:val="0"/>
        <w:autoSpaceDN w:val="0"/>
        <w:adjustRightInd w:val="0"/>
        <w:ind w:left="0" w:firstLine="0"/>
      </w:pPr>
      <w:r>
        <w:t>De nieuwe Bladgroen is op drukken na gereed. Uiterlijk het eerste weekend van december gaat hij naar de bezorgers.</w:t>
      </w:r>
    </w:p>
    <w:p w:rsidR="004C6E7C" w:rsidRDefault="004C6E7C" w:rsidP="004C6E7C">
      <w:pPr>
        <w:pStyle w:val="Koptekst"/>
        <w:numPr>
          <w:ilvl w:val="0"/>
          <w:numId w:val="1"/>
        </w:numPr>
        <w:tabs>
          <w:tab w:val="clear" w:pos="4536"/>
          <w:tab w:val="clear" w:pos="9072"/>
          <w:tab w:val="left" w:pos="425"/>
          <w:tab w:val="left" w:pos="1701"/>
        </w:tabs>
        <w:overflowPunct w:val="0"/>
        <w:autoSpaceDE w:val="0"/>
        <w:autoSpaceDN w:val="0"/>
        <w:adjustRightInd w:val="0"/>
        <w:ind w:left="0" w:firstLine="0"/>
      </w:pPr>
      <w:r>
        <w:t>Op 4 december brainstormen Geert en Wygard over de onderwerpen voor de eerste Bladgroen van volgend jaar, waarvan het thema het Klimaatakkoord is.</w:t>
      </w:r>
    </w:p>
    <w:p w:rsidR="004C6E7C" w:rsidRDefault="004C6E7C" w:rsidP="004C6E7C">
      <w:pPr>
        <w:pStyle w:val="Koptekst"/>
        <w:numPr>
          <w:ilvl w:val="0"/>
          <w:numId w:val="1"/>
        </w:numPr>
        <w:tabs>
          <w:tab w:val="clear" w:pos="4536"/>
          <w:tab w:val="clear" w:pos="9072"/>
          <w:tab w:val="left" w:pos="425"/>
          <w:tab w:val="left" w:pos="1701"/>
        </w:tabs>
        <w:overflowPunct w:val="0"/>
        <w:autoSpaceDE w:val="0"/>
        <w:autoSpaceDN w:val="0"/>
        <w:adjustRightInd w:val="0"/>
        <w:ind w:left="0" w:firstLine="0"/>
      </w:pPr>
      <w:r>
        <w:lastRenderedPageBreak/>
        <w:t xml:space="preserve">We willen het Burgerplatform Minder Beesten vragen </w:t>
      </w:r>
      <w:r w:rsidR="00C01B12">
        <w:t xml:space="preserve">voortaan </w:t>
      </w:r>
      <w:r>
        <w:t xml:space="preserve">voor elke uitgave van Bladgroen iets te schrijven over de voortgang van </w:t>
      </w:r>
      <w:r w:rsidR="00C01B12">
        <w:t>de</w:t>
      </w:r>
      <w:r>
        <w:t xml:space="preserve"> strijd</w:t>
      </w:r>
      <w:r w:rsidR="00C01B12">
        <w:t xml:space="preserve"> om minder beesten</w:t>
      </w:r>
      <w:r>
        <w:t>.</w:t>
      </w:r>
    </w:p>
    <w:p w:rsidR="00632EE6" w:rsidRDefault="00632EE6" w:rsidP="00A0540A">
      <w:pPr>
        <w:pStyle w:val="Koptekst"/>
        <w:tabs>
          <w:tab w:val="clear" w:pos="4536"/>
          <w:tab w:val="clear" w:pos="9072"/>
          <w:tab w:val="left" w:pos="1701"/>
        </w:tabs>
        <w:overflowPunct w:val="0"/>
        <w:autoSpaceDE w:val="0"/>
        <w:autoSpaceDN w:val="0"/>
        <w:adjustRightInd w:val="0"/>
      </w:pPr>
    </w:p>
    <w:p w:rsidR="00A0540A" w:rsidRPr="00632EE6" w:rsidRDefault="00A0540A" w:rsidP="00A0540A">
      <w:pPr>
        <w:pStyle w:val="Koptekst"/>
        <w:tabs>
          <w:tab w:val="clear" w:pos="4536"/>
          <w:tab w:val="clear" w:pos="9072"/>
          <w:tab w:val="left" w:pos="1701"/>
        </w:tabs>
        <w:overflowPunct w:val="0"/>
        <w:autoSpaceDE w:val="0"/>
        <w:autoSpaceDN w:val="0"/>
        <w:adjustRightInd w:val="0"/>
        <w:rPr>
          <w:b/>
        </w:rPr>
      </w:pPr>
      <w:r w:rsidRPr="00632EE6">
        <w:rPr>
          <w:b/>
        </w:rPr>
        <w:t>11. Website</w:t>
      </w:r>
    </w:p>
    <w:p w:rsidR="00A0540A" w:rsidRPr="004C6E7C" w:rsidRDefault="004C6E7C" w:rsidP="00A0540A">
      <w:pPr>
        <w:tabs>
          <w:tab w:val="left" w:pos="1701"/>
        </w:tabs>
        <w:rPr>
          <w:bCs/>
        </w:rPr>
      </w:pPr>
      <w:r>
        <w:rPr>
          <w:bCs/>
        </w:rPr>
        <w:t xml:space="preserve">De website werkt nu naar behoren, en wordt door Harrie </w:t>
      </w:r>
      <w:r w:rsidR="001B31BB">
        <w:rPr>
          <w:bCs/>
        </w:rPr>
        <w:t>(</w:t>
      </w:r>
      <w:r>
        <w:rPr>
          <w:bCs/>
        </w:rPr>
        <w:t>en anderen</w:t>
      </w:r>
      <w:r w:rsidR="001B31BB">
        <w:rPr>
          <w:bCs/>
        </w:rPr>
        <w:t>)</w:t>
      </w:r>
      <w:r>
        <w:rPr>
          <w:bCs/>
        </w:rPr>
        <w:t xml:space="preserve"> ook actueel gehouden.</w:t>
      </w:r>
    </w:p>
    <w:p w:rsidR="00632EE6" w:rsidRDefault="00632EE6" w:rsidP="00A0540A">
      <w:pPr>
        <w:tabs>
          <w:tab w:val="left" w:pos="1701"/>
        </w:tabs>
        <w:rPr>
          <w:b/>
          <w:bCs/>
        </w:rPr>
      </w:pPr>
    </w:p>
    <w:p w:rsidR="00A0540A" w:rsidRPr="00632EE6" w:rsidRDefault="00A0540A" w:rsidP="00A0540A">
      <w:pPr>
        <w:tabs>
          <w:tab w:val="left" w:pos="1701"/>
        </w:tabs>
        <w:rPr>
          <w:b/>
          <w:bCs/>
        </w:rPr>
      </w:pPr>
      <w:r w:rsidRPr="00632EE6">
        <w:rPr>
          <w:b/>
          <w:bCs/>
        </w:rPr>
        <w:t xml:space="preserve">12. </w:t>
      </w:r>
      <w:r w:rsidRPr="00632EE6">
        <w:rPr>
          <w:b/>
        </w:rPr>
        <w:t>Rondvraag</w:t>
      </w:r>
    </w:p>
    <w:p w:rsidR="00A72BD8" w:rsidRDefault="00A72BD8" w:rsidP="00A72BD8">
      <w:pPr>
        <w:pStyle w:val="Koptekst"/>
        <w:tabs>
          <w:tab w:val="clear" w:pos="4536"/>
          <w:tab w:val="clear" w:pos="9072"/>
          <w:tab w:val="left" w:pos="425"/>
          <w:tab w:val="left" w:pos="1701"/>
        </w:tabs>
        <w:overflowPunct w:val="0"/>
        <w:autoSpaceDE w:val="0"/>
        <w:autoSpaceDN w:val="0"/>
        <w:adjustRightInd w:val="0"/>
      </w:pPr>
      <w:r w:rsidRPr="00A72BD8">
        <w:rPr>
          <w:u w:val="single"/>
        </w:rPr>
        <w:t>Willy</w:t>
      </w:r>
      <w:r>
        <w:t xml:space="preserve">: </w:t>
      </w:r>
      <w:r w:rsidRPr="000F3596">
        <w:t>Er</w:t>
      </w:r>
      <w:r>
        <w:t xml:space="preserve"> bestaat een </w:t>
      </w:r>
      <w:r w:rsidRPr="00A72BD8">
        <w:t>subsidieregeling voor bij-vriendelijke maatregelen</w:t>
      </w:r>
      <w:r>
        <w:t xml:space="preserve"> bij de Provincie Noord-Brabant. In de gemeente Cuijk is men daar van op de hoogte, moeten we de andere 4 gemeenten daarop ook attenderen? Sint Anthonis vindt zelf dat ze bij-vriendelijk bezig is, en kent dus mogelijk deze regeling. En omdat Cuijk, Grave en Mill en Sint Hubert dezelfde ambtenaren hebben, zullen de laatstgenoemde gemeenten er wellicht óók van op de hoogte zijn; maar zeker weten doen we dat niet. Daarom stellen Willy en Theo een brief </w:t>
      </w:r>
      <w:r w:rsidR="00C01B12">
        <w:t xml:space="preserve">aan de gemeenteraadsleden </w:t>
      </w:r>
      <w:r>
        <w:t>op</w:t>
      </w:r>
      <w:r w:rsidR="00C01B12">
        <w:t>,</w:t>
      </w:r>
      <w:r>
        <w:t xml:space="preserve"> die </w:t>
      </w:r>
      <w:r w:rsidR="00C01B12">
        <w:t>Jan naar de griffiers zal</w:t>
      </w:r>
      <w:r>
        <w:t xml:space="preserve"> sturen.</w:t>
      </w:r>
    </w:p>
    <w:p w:rsidR="00632EE6" w:rsidRDefault="00632EE6" w:rsidP="00A0540A">
      <w:pPr>
        <w:tabs>
          <w:tab w:val="left" w:pos="1701"/>
        </w:tabs>
        <w:rPr>
          <w:bCs/>
        </w:rPr>
      </w:pPr>
    </w:p>
    <w:p w:rsidR="00A0540A" w:rsidRPr="00632EE6" w:rsidRDefault="00A0540A" w:rsidP="00A0540A">
      <w:pPr>
        <w:tabs>
          <w:tab w:val="left" w:pos="1701"/>
        </w:tabs>
        <w:rPr>
          <w:b/>
        </w:rPr>
      </w:pPr>
      <w:r w:rsidRPr="00632EE6">
        <w:rPr>
          <w:b/>
          <w:bCs/>
        </w:rPr>
        <w:t>13. Volgende vergadering</w:t>
      </w:r>
    </w:p>
    <w:p w:rsidR="00A0540A" w:rsidRDefault="00A72BD8" w:rsidP="00A0540A">
      <w:pPr>
        <w:tabs>
          <w:tab w:val="left" w:pos="1701"/>
        </w:tabs>
      </w:pPr>
      <w:r>
        <w:t>Deze is op dinsdag 18 december, zelfde tijd en plaats.</w:t>
      </w:r>
    </w:p>
    <w:p w:rsidR="00632EE6" w:rsidRDefault="00632EE6" w:rsidP="00A0540A">
      <w:pPr>
        <w:tabs>
          <w:tab w:val="left" w:pos="1701"/>
        </w:tabs>
      </w:pPr>
    </w:p>
    <w:p w:rsidR="00A0540A" w:rsidRPr="00632EE6" w:rsidRDefault="00A0540A" w:rsidP="00A0540A">
      <w:pPr>
        <w:tabs>
          <w:tab w:val="left" w:pos="1701"/>
        </w:tabs>
        <w:rPr>
          <w:b/>
          <w:bCs/>
        </w:rPr>
      </w:pPr>
      <w:r w:rsidRPr="00632EE6">
        <w:rPr>
          <w:b/>
          <w:bCs/>
        </w:rPr>
        <w:t xml:space="preserve">14. </w:t>
      </w:r>
      <w:r w:rsidRPr="00632EE6">
        <w:rPr>
          <w:b/>
        </w:rPr>
        <w:t>Sluiting</w:t>
      </w:r>
    </w:p>
    <w:p w:rsidR="00A0540A" w:rsidRDefault="00A72BD8">
      <w:r>
        <w:t>Theo sluit de vergadering om 21.55 uur.</w:t>
      </w:r>
    </w:p>
    <w:p w:rsidR="00A0540A" w:rsidRDefault="00A0540A"/>
    <w:p w:rsidR="00A0540A" w:rsidRDefault="00A0540A"/>
    <w:p w:rsidR="00A72BD8" w:rsidRDefault="00A72BD8"/>
    <w:p w:rsidR="00A72BD8" w:rsidRDefault="00A72BD8"/>
    <w:p w:rsidR="00A0540A" w:rsidRDefault="00A0540A" w:rsidP="00A0540A">
      <w:pPr>
        <w:tabs>
          <w:tab w:val="left" w:pos="1701"/>
        </w:tabs>
        <w:rPr>
          <w:b/>
          <w:u w:val="single"/>
        </w:rPr>
      </w:pPr>
      <w:r>
        <w:rPr>
          <w:b/>
          <w:u w:val="single"/>
        </w:rPr>
        <w:t>Agenda</w:t>
      </w:r>
    </w:p>
    <w:p w:rsidR="00A0540A" w:rsidRDefault="00A0540A" w:rsidP="00A0540A">
      <w:pPr>
        <w:pStyle w:val="Koptekst"/>
        <w:tabs>
          <w:tab w:val="clear" w:pos="4536"/>
          <w:tab w:val="left" w:pos="1701"/>
          <w:tab w:val="left" w:pos="2835"/>
          <w:tab w:val="left" w:pos="5387"/>
        </w:tabs>
      </w:pPr>
      <w:r>
        <w:t>Di 18 december</w:t>
      </w:r>
      <w:r>
        <w:tab/>
        <w:t>20.00 uur</w:t>
      </w:r>
      <w:r>
        <w:tab/>
        <w:t>bestuursvergadering</w:t>
      </w:r>
      <w:r>
        <w:tab/>
        <w:t>De Jachthoorn, Sint Hubert</w:t>
      </w:r>
    </w:p>
    <w:p w:rsidR="00A0540A" w:rsidRPr="00326B8D" w:rsidRDefault="00A0540A" w:rsidP="00A0540A">
      <w:pPr>
        <w:tabs>
          <w:tab w:val="left" w:pos="1701"/>
          <w:tab w:val="left" w:pos="2835"/>
          <w:tab w:val="left" w:pos="5387"/>
        </w:tabs>
      </w:pPr>
      <w:r w:rsidRPr="00326B8D">
        <w:t>Zo</w:t>
      </w:r>
      <w:r>
        <w:t xml:space="preserve"> 30 december</w:t>
      </w:r>
      <w:r>
        <w:tab/>
      </w:r>
      <w:r w:rsidR="00632EE6">
        <w:t>14.00</w:t>
      </w:r>
      <w:r>
        <w:t xml:space="preserve"> uur</w:t>
      </w:r>
      <w:r>
        <w:tab/>
        <w:t>oudjaarsborrel</w:t>
      </w:r>
      <w:r>
        <w:tab/>
        <w:t>Geert en Trudy</w:t>
      </w:r>
      <w:r>
        <w:tab/>
      </w:r>
      <w:r>
        <w:tab/>
      </w:r>
      <w:r>
        <w:tab/>
      </w:r>
    </w:p>
    <w:p w:rsidR="00A0540A" w:rsidRDefault="00A0540A" w:rsidP="00A0540A">
      <w:pPr>
        <w:tabs>
          <w:tab w:val="left" w:pos="1701"/>
        </w:tabs>
        <w:rPr>
          <w:b/>
          <w:u w:val="single"/>
        </w:rPr>
      </w:pPr>
    </w:p>
    <w:p w:rsidR="00A0540A" w:rsidRDefault="00A0540A" w:rsidP="00A0540A">
      <w:pPr>
        <w:tabs>
          <w:tab w:val="left" w:pos="1701"/>
        </w:tabs>
      </w:pPr>
      <w:r>
        <w:t>Jan Reijnen, secretaris</w:t>
      </w:r>
    </w:p>
    <w:p w:rsidR="00A0540A" w:rsidRDefault="00A0540A"/>
    <w:sectPr w:rsidR="00A0540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F2" w:rsidRDefault="005511F2" w:rsidP="00632EE6">
      <w:r>
        <w:separator/>
      </w:r>
    </w:p>
  </w:endnote>
  <w:endnote w:type="continuationSeparator" w:id="0">
    <w:p w:rsidR="005511F2" w:rsidRDefault="005511F2" w:rsidP="0063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E6" w:rsidRPr="00632EE6" w:rsidRDefault="00632EE6" w:rsidP="00632EE6">
    <w:pPr>
      <w:pStyle w:val="Voettekst"/>
      <w:jc w:val="center"/>
      <w:rPr>
        <w:rFonts w:ascii="Times New Roman" w:hAnsi="Times New Roman"/>
        <w:sz w:val="24"/>
        <w:szCs w:val="24"/>
      </w:rPr>
    </w:pPr>
    <w:r w:rsidRPr="00632EE6">
      <w:rPr>
        <w:rFonts w:ascii="Times New Roman" w:hAnsi="Times New Roman"/>
        <w:sz w:val="24"/>
        <w:szCs w:val="24"/>
      </w:rPr>
      <w:t>Notulen 21 november 2018</w:t>
    </w:r>
  </w:p>
  <w:p w:rsidR="00632EE6" w:rsidRDefault="00632E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F2" w:rsidRDefault="005511F2" w:rsidP="00632EE6">
      <w:r>
        <w:separator/>
      </w:r>
    </w:p>
  </w:footnote>
  <w:footnote w:type="continuationSeparator" w:id="0">
    <w:p w:rsidR="005511F2" w:rsidRDefault="005511F2" w:rsidP="00632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32EE6" w:rsidRDefault="00632EE6">
        <w:pPr>
          <w:pStyle w:val="Koptekst"/>
          <w:jc w:val="right"/>
        </w:pPr>
        <w:r>
          <w:t xml:space="preserve">Pagina </w:t>
        </w:r>
        <w:r>
          <w:rPr>
            <w:b/>
            <w:bCs/>
          </w:rPr>
          <w:fldChar w:fldCharType="begin"/>
        </w:r>
        <w:r>
          <w:rPr>
            <w:b/>
            <w:bCs/>
          </w:rPr>
          <w:instrText>PAGE</w:instrText>
        </w:r>
        <w:r>
          <w:rPr>
            <w:b/>
            <w:bCs/>
          </w:rPr>
          <w:fldChar w:fldCharType="separate"/>
        </w:r>
        <w:r w:rsidR="006A11DB">
          <w:rPr>
            <w:b/>
            <w:bCs/>
            <w:noProof/>
          </w:rPr>
          <w:t>1</w:t>
        </w:r>
        <w:r>
          <w:rPr>
            <w:b/>
            <w:bCs/>
          </w:rPr>
          <w:fldChar w:fldCharType="end"/>
        </w:r>
        <w:r>
          <w:t xml:space="preserve"> van </w:t>
        </w:r>
        <w:r>
          <w:rPr>
            <w:b/>
            <w:bCs/>
          </w:rPr>
          <w:fldChar w:fldCharType="begin"/>
        </w:r>
        <w:r>
          <w:rPr>
            <w:b/>
            <w:bCs/>
          </w:rPr>
          <w:instrText>NUMPAGES</w:instrText>
        </w:r>
        <w:r>
          <w:rPr>
            <w:b/>
            <w:bCs/>
          </w:rPr>
          <w:fldChar w:fldCharType="separate"/>
        </w:r>
        <w:r w:rsidR="006A11DB">
          <w:rPr>
            <w:b/>
            <w:bCs/>
            <w:noProof/>
          </w:rPr>
          <w:t>3</w:t>
        </w:r>
        <w:r>
          <w:rPr>
            <w:b/>
            <w:bCs/>
          </w:rPr>
          <w:fldChar w:fldCharType="end"/>
        </w:r>
      </w:p>
    </w:sdtContent>
  </w:sdt>
  <w:p w:rsidR="00632EE6" w:rsidRDefault="00632EE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C1CD1"/>
    <w:multiLevelType w:val="hybridMultilevel"/>
    <w:tmpl w:val="A8869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3F"/>
    <w:rsid w:val="00081968"/>
    <w:rsid w:val="000F3596"/>
    <w:rsid w:val="001B31BB"/>
    <w:rsid w:val="004C6E7C"/>
    <w:rsid w:val="005511F2"/>
    <w:rsid w:val="005A4AC3"/>
    <w:rsid w:val="00632EE6"/>
    <w:rsid w:val="00636CE6"/>
    <w:rsid w:val="006A11DB"/>
    <w:rsid w:val="00722D61"/>
    <w:rsid w:val="008F2006"/>
    <w:rsid w:val="00A0540A"/>
    <w:rsid w:val="00A72BD8"/>
    <w:rsid w:val="00A83190"/>
    <w:rsid w:val="00AF415D"/>
    <w:rsid w:val="00B71DD4"/>
    <w:rsid w:val="00B865EF"/>
    <w:rsid w:val="00C01B12"/>
    <w:rsid w:val="00CB765B"/>
    <w:rsid w:val="00D15598"/>
    <w:rsid w:val="00DF648B"/>
    <w:rsid w:val="00E9403F"/>
    <w:rsid w:val="00EE5F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540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A0540A"/>
    <w:pPr>
      <w:keepNext/>
      <w:overflowPunct w:val="0"/>
      <w:autoSpaceDE w:val="0"/>
      <w:autoSpaceDN w:val="0"/>
      <w:adjustRightInd w:val="0"/>
      <w:outlineLvl w:val="0"/>
    </w:pPr>
    <w:rPr>
      <w:rFonts w:eastAsia="Arial Unicode MS"/>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0540A"/>
    <w:rPr>
      <w:rFonts w:ascii="Times New Roman" w:eastAsia="Arial Unicode MS" w:hAnsi="Times New Roman" w:cs="Times New Roman"/>
      <w:b/>
      <w:bCs/>
      <w:sz w:val="24"/>
      <w:szCs w:val="20"/>
      <w:lang w:eastAsia="nl-NL"/>
    </w:rPr>
  </w:style>
  <w:style w:type="paragraph" w:styleId="Koptekst">
    <w:name w:val="header"/>
    <w:basedOn w:val="Standaard"/>
    <w:link w:val="KoptekstChar"/>
    <w:uiPriority w:val="99"/>
    <w:unhideWhenUsed/>
    <w:rsid w:val="00A0540A"/>
    <w:pPr>
      <w:tabs>
        <w:tab w:val="center" w:pos="4536"/>
        <w:tab w:val="right" w:pos="9072"/>
      </w:tabs>
    </w:pPr>
  </w:style>
  <w:style w:type="character" w:customStyle="1" w:styleId="KoptekstChar">
    <w:name w:val="Koptekst Char"/>
    <w:basedOn w:val="Standaardalinea-lettertype"/>
    <w:link w:val="Koptekst"/>
    <w:uiPriority w:val="99"/>
    <w:rsid w:val="00A0540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A0540A"/>
    <w:pPr>
      <w:tabs>
        <w:tab w:val="center" w:pos="4536"/>
        <w:tab w:val="right" w:pos="9072"/>
      </w:tabs>
      <w:overflowPunct w:val="0"/>
      <w:autoSpaceDE w:val="0"/>
      <w:autoSpaceDN w:val="0"/>
      <w:adjustRightInd w:val="0"/>
    </w:pPr>
    <w:rPr>
      <w:rFonts w:ascii="MS Sans Serif" w:hAnsi="MS Sans Serif"/>
      <w:sz w:val="20"/>
      <w:szCs w:val="20"/>
    </w:rPr>
  </w:style>
  <w:style w:type="character" w:customStyle="1" w:styleId="VoettekstChar">
    <w:name w:val="Voettekst Char"/>
    <w:basedOn w:val="Standaardalinea-lettertype"/>
    <w:link w:val="Voettekst"/>
    <w:uiPriority w:val="99"/>
    <w:rsid w:val="00A0540A"/>
    <w:rPr>
      <w:rFonts w:ascii="MS Sans Serif" w:eastAsia="Times New Roman" w:hAnsi="MS Sans Serif" w:cs="Times New Roman"/>
      <w:sz w:val="20"/>
      <w:szCs w:val="20"/>
      <w:lang w:eastAsia="nl-NL"/>
    </w:rPr>
  </w:style>
  <w:style w:type="paragraph" w:styleId="Ballontekst">
    <w:name w:val="Balloon Text"/>
    <w:basedOn w:val="Standaard"/>
    <w:link w:val="BallontekstChar"/>
    <w:uiPriority w:val="99"/>
    <w:semiHidden/>
    <w:unhideWhenUsed/>
    <w:rsid w:val="00632EE6"/>
    <w:rPr>
      <w:rFonts w:ascii="Tahoma" w:hAnsi="Tahoma" w:cs="Tahoma"/>
      <w:sz w:val="16"/>
      <w:szCs w:val="16"/>
    </w:rPr>
  </w:style>
  <w:style w:type="character" w:customStyle="1" w:styleId="BallontekstChar">
    <w:name w:val="Ballontekst Char"/>
    <w:basedOn w:val="Standaardalinea-lettertype"/>
    <w:link w:val="Ballontekst"/>
    <w:uiPriority w:val="99"/>
    <w:semiHidden/>
    <w:rsid w:val="00632EE6"/>
    <w:rPr>
      <w:rFonts w:ascii="Tahoma" w:eastAsia="Times New Roman" w:hAnsi="Tahoma" w:cs="Tahoma"/>
      <w:sz w:val="16"/>
      <w:szCs w:val="16"/>
      <w:lang w:eastAsia="nl-NL"/>
    </w:rPr>
  </w:style>
  <w:style w:type="paragraph" w:styleId="Lijstalinea">
    <w:name w:val="List Paragraph"/>
    <w:basedOn w:val="Standaard"/>
    <w:uiPriority w:val="34"/>
    <w:qFormat/>
    <w:rsid w:val="00B86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540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A0540A"/>
    <w:pPr>
      <w:keepNext/>
      <w:overflowPunct w:val="0"/>
      <w:autoSpaceDE w:val="0"/>
      <w:autoSpaceDN w:val="0"/>
      <w:adjustRightInd w:val="0"/>
      <w:outlineLvl w:val="0"/>
    </w:pPr>
    <w:rPr>
      <w:rFonts w:eastAsia="Arial Unicode MS"/>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0540A"/>
    <w:rPr>
      <w:rFonts w:ascii="Times New Roman" w:eastAsia="Arial Unicode MS" w:hAnsi="Times New Roman" w:cs="Times New Roman"/>
      <w:b/>
      <w:bCs/>
      <w:sz w:val="24"/>
      <w:szCs w:val="20"/>
      <w:lang w:eastAsia="nl-NL"/>
    </w:rPr>
  </w:style>
  <w:style w:type="paragraph" w:styleId="Koptekst">
    <w:name w:val="header"/>
    <w:basedOn w:val="Standaard"/>
    <w:link w:val="KoptekstChar"/>
    <w:uiPriority w:val="99"/>
    <w:unhideWhenUsed/>
    <w:rsid w:val="00A0540A"/>
    <w:pPr>
      <w:tabs>
        <w:tab w:val="center" w:pos="4536"/>
        <w:tab w:val="right" w:pos="9072"/>
      </w:tabs>
    </w:pPr>
  </w:style>
  <w:style w:type="character" w:customStyle="1" w:styleId="KoptekstChar">
    <w:name w:val="Koptekst Char"/>
    <w:basedOn w:val="Standaardalinea-lettertype"/>
    <w:link w:val="Koptekst"/>
    <w:uiPriority w:val="99"/>
    <w:rsid w:val="00A0540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A0540A"/>
    <w:pPr>
      <w:tabs>
        <w:tab w:val="center" w:pos="4536"/>
        <w:tab w:val="right" w:pos="9072"/>
      </w:tabs>
      <w:overflowPunct w:val="0"/>
      <w:autoSpaceDE w:val="0"/>
      <w:autoSpaceDN w:val="0"/>
      <w:adjustRightInd w:val="0"/>
    </w:pPr>
    <w:rPr>
      <w:rFonts w:ascii="MS Sans Serif" w:hAnsi="MS Sans Serif"/>
      <w:sz w:val="20"/>
      <w:szCs w:val="20"/>
    </w:rPr>
  </w:style>
  <w:style w:type="character" w:customStyle="1" w:styleId="VoettekstChar">
    <w:name w:val="Voettekst Char"/>
    <w:basedOn w:val="Standaardalinea-lettertype"/>
    <w:link w:val="Voettekst"/>
    <w:uiPriority w:val="99"/>
    <w:rsid w:val="00A0540A"/>
    <w:rPr>
      <w:rFonts w:ascii="MS Sans Serif" w:eastAsia="Times New Roman" w:hAnsi="MS Sans Serif" w:cs="Times New Roman"/>
      <w:sz w:val="20"/>
      <w:szCs w:val="20"/>
      <w:lang w:eastAsia="nl-NL"/>
    </w:rPr>
  </w:style>
  <w:style w:type="paragraph" w:styleId="Ballontekst">
    <w:name w:val="Balloon Text"/>
    <w:basedOn w:val="Standaard"/>
    <w:link w:val="BallontekstChar"/>
    <w:uiPriority w:val="99"/>
    <w:semiHidden/>
    <w:unhideWhenUsed/>
    <w:rsid w:val="00632EE6"/>
    <w:rPr>
      <w:rFonts w:ascii="Tahoma" w:hAnsi="Tahoma" w:cs="Tahoma"/>
      <w:sz w:val="16"/>
      <w:szCs w:val="16"/>
    </w:rPr>
  </w:style>
  <w:style w:type="character" w:customStyle="1" w:styleId="BallontekstChar">
    <w:name w:val="Ballontekst Char"/>
    <w:basedOn w:val="Standaardalinea-lettertype"/>
    <w:link w:val="Ballontekst"/>
    <w:uiPriority w:val="99"/>
    <w:semiHidden/>
    <w:rsid w:val="00632EE6"/>
    <w:rPr>
      <w:rFonts w:ascii="Tahoma" w:eastAsia="Times New Roman" w:hAnsi="Tahoma" w:cs="Tahoma"/>
      <w:sz w:val="16"/>
      <w:szCs w:val="16"/>
      <w:lang w:eastAsia="nl-NL"/>
    </w:rPr>
  </w:style>
  <w:style w:type="paragraph" w:styleId="Lijstalinea">
    <w:name w:val="List Paragraph"/>
    <w:basedOn w:val="Standaard"/>
    <w:uiPriority w:val="34"/>
    <w:qFormat/>
    <w:rsid w:val="00B86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85E2-9165-4730-A20F-E9337C9F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906</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MLvC</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Secretaris</dc:creator>
  <cp:keywords/>
  <dc:description/>
  <cp:lastModifiedBy>Secretaris</cp:lastModifiedBy>
  <cp:revision>8</cp:revision>
  <dcterms:created xsi:type="dcterms:W3CDTF">2018-11-21T21:45:00Z</dcterms:created>
  <dcterms:modified xsi:type="dcterms:W3CDTF">2018-11-25T19:50:00Z</dcterms:modified>
</cp:coreProperties>
</file>